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F81520">
        <w:rPr>
          <w:rFonts w:ascii="Verdana" w:hAnsi="Verdana" w:cs="Arial"/>
        </w:rPr>
        <w:t>05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E3742B">
        <w:rPr>
          <w:rFonts w:ascii="Verdana" w:hAnsi="Verdana" w:cs="Arial"/>
        </w:rPr>
        <w:t xml:space="preserve">  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165C3F">
        <w:rPr>
          <w:rFonts w:ascii="Verdana" w:hAnsi="Verdana" w:cs="Arial"/>
        </w:rPr>
        <w:t>59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E3742B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</w:t>
      </w:r>
      <w:r w:rsidR="00E3742B">
        <w:rPr>
          <w:rFonts w:ascii="Verdana" w:hAnsi="Verdana" w:cs="Arial"/>
        </w:rPr>
        <w:t>ve İfraz</w:t>
      </w:r>
      <w:r w:rsidR="00165C3F">
        <w:rPr>
          <w:rFonts w:ascii="Verdana" w:hAnsi="Verdana" w:cs="Arial"/>
        </w:rPr>
        <w:t xml:space="preserve"> İşlemi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65C3F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165C3F">
        <w:rPr>
          <w:rFonts w:ascii="Verdana" w:hAnsi="Verdana"/>
        </w:rPr>
        <w:t>2322</w:t>
      </w:r>
      <w:r w:rsidR="00E3742B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E3742B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FE305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3742B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Zonguldak Merkez Terakki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165C3F">
        <w:rPr>
          <w:rFonts w:ascii="Verdana" w:hAnsi="Verdana" w:cs="Lucida Sans Unicode"/>
        </w:rPr>
        <w:t>F27b.01c.04c</w:t>
      </w:r>
      <w:r w:rsidR="00E3742B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- F27b.06b.01b pafta, 261 ada, 69 nolu parseldeki (A) ile gösterilen </w:t>
      </w:r>
      <w:r w:rsidR="00E3742B">
        <w:rPr>
          <w:rFonts w:ascii="Verdana" w:hAnsi="Verdana" w:cs="Lucida Sans Unicode"/>
        </w:rPr>
        <w:t xml:space="preserve">yola </w:t>
      </w:r>
      <w:r w:rsidR="00165C3F">
        <w:rPr>
          <w:rFonts w:ascii="Verdana" w:hAnsi="Verdana" w:cs="Lucida Sans Unicode"/>
        </w:rPr>
        <w:t xml:space="preserve">terk işlemi ve (a) ve (b </w:t>
      </w:r>
      <w:r w:rsidR="002B599E">
        <w:rPr>
          <w:rFonts w:ascii="Verdana" w:hAnsi="Verdana" w:cs="Lucida Sans Unicode"/>
        </w:rPr>
        <w:t>) ile gösterilen ifraz işlemleri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2B599E">
        <w:rPr>
          <w:rFonts w:ascii="Verdana" w:hAnsi="Verdana"/>
        </w:rPr>
        <w:t>05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mevcudun</w:t>
      </w:r>
      <w:r w:rsidR="00C03F11">
        <w:rPr>
          <w:rFonts w:ascii="Verdana" w:hAnsi="Verdana"/>
        </w:rPr>
        <w:t xml:space="preserve">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2B599E">
        <w:rPr>
          <w:rFonts w:ascii="Verdana" w:hAnsi="Verdana" w:cs="Lucida Sans Unicode"/>
          <w:sz w:val="18"/>
          <w:szCs w:val="18"/>
        </w:rPr>
        <w:t>CEVAT BULUT                  ZEKİ ÇOLAK                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BLD.MECLİS ÜYESİ     </w:t>
      </w:r>
      <w:r w:rsidR="00E3742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BLD.MECLİS ÜYESİ      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2B599E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ED1B86">
        <w:rPr>
          <w:rFonts w:ascii="Verdana" w:hAnsi="Verdana" w:cs="Lucida Sans Unicode"/>
          <w:sz w:val="18"/>
          <w:szCs w:val="18"/>
        </w:rPr>
        <w:t xml:space="preserve">BULUNMADI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</w:t>
      </w:r>
      <w:r w:rsidR="00E3742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 </w:t>
      </w:r>
      <w:r w:rsidR="00E3742B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E3742B">
        <w:rPr>
          <w:rFonts w:ascii="Verdana" w:hAnsi="Verdana" w:cs="Lucida Sans Unicode"/>
          <w:sz w:val="18"/>
          <w:szCs w:val="18"/>
        </w:rPr>
        <w:t xml:space="preserve">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3742B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A33" w:rsidRDefault="00D10A33" w:rsidP="00C03F11">
      <w:r>
        <w:separator/>
      </w:r>
    </w:p>
  </w:endnote>
  <w:endnote w:type="continuationSeparator" w:id="1">
    <w:p w:rsidR="00D10A33" w:rsidRDefault="00D10A3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A33" w:rsidRDefault="00D10A33" w:rsidP="00C03F11">
      <w:r>
        <w:separator/>
      </w:r>
    </w:p>
  </w:footnote>
  <w:footnote w:type="continuationSeparator" w:id="1">
    <w:p w:rsidR="00D10A33" w:rsidRDefault="00D10A3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B1329-7CF2-48FE-A6A9-25D1BACB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2018-02-12T12:15:00Z</cp:lastPrinted>
  <dcterms:created xsi:type="dcterms:W3CDTF">2018-04-06T07:49:00Z</dcterms:created>
  <dcterms:modified xsi:type="dcterms:W3CDTF">2018-04-09T11:48:00Z</dcterms:modified>
</cp:coreProperties>
</file>